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“D”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60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9"/>
        <w:gridCol w:w="1340"/>
        <w:gridCol w:w="77"/>
        <w:gridCol w:w="1263"/>
        <w:gridCol w:w="438"/>
        <w:gridCol w:w="1701"/>
        <w:gridCol w:w="701"/>
        <w:gridCol w:w="1000"/>
        <w:gridCol w:w="1578"/>
        <w:gridCol w:w="123"/>
        <w:gridCol w:w="2612"/>
        <w:gridCol w:w="160"/>
        <w:gridCol w:w="1329"/>
      </w:tblGrid>
      <w:tr w:rsidR="00EA578D" w:rsidRPr="00781845" w:rsidTr="009D7BE4">
        <w:trPr>
          <w:gridAfter w:val="2"/>
          <w:wAfter w:w="1489" w:type="dxa"/>
          <w:trHeight w:val="975"/>
        </w:trPr>
        <w:tc>
          <w:tcPr>
            <w:tcW w:w="3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EA578D" w:rsidRPr="00781845" w:rsidRDefault="00143A8B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="00EA578D"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083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A578D" w:rsidRPr="006F181F" w:rsidRDefault="00EA578D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F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di </w:t>
            </w:r>
            <w:r w:rsidR="006F181F" w:rsidRPr="006F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Dolo</w:t>
            </w:r>
            <w:r w:rsidRPr="006F18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- </w:t>
            </w:r>
            <w:r w:rsidR="006F181F" w:rsidRPr="006F181F">
              <w:rPr>
                <w:rFonts w:ascii="Times New Roman" w:hAnsi="Times New Roman" w:cs="Times New Roman"/>
                <w:b/>
                <w:szCs w:val="24"/>
              </w:rPr>
              <w:t>appalto per la concessione della gestione del palazzetto dello sport comunale per il periodo 01/09/2018 - 31/08/2021. CIG 743720608C</w:t>
            </w:r>
            <w:r w:rsidRPr="006F181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A578D" w:rsidRPr="00781845" w:rsidTr="0050506F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78D" w:rsidRPr="00781845" w:rsidRDefault="00EA578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E4" w:rsidRPr="00781845" w:rsidRDefault="009D7BE4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TIPOLOGIA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ENTRATA-SPESA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1° Anno 201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</w:p>
          <w:p w:rsidR="009D7BE4" w:rsidRPr="000E40DF" w:rsidRDefault="00F01413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01/09</w:t>
            </w:r>
            <w:r w:rsidR="00A732F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al 31/12/2018</w:t>
            </w: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mesi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2° Anno 201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9</w:t>
            </w:r>
          </w:p>
          <w:p w:rsidR="009D7BE4" w:rsidRPr="000E40DF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3° Anno 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  <w:p w:rsidR="009D7BE4" w:rsidRPr="000E40DF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 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4° Anno 2021</w:t>
            </w:r>
          </w:p>
          <w:p w:rsidR="009D7BE4" w:rsidRPr="000E40DF" w:rsidRDefault="00A732F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Dal 01/01/  al </w:t>
            </w:r>
            <w:r w:rsidR="009D7BE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31/08</w:t>
            </w: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E4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° Anno 2021</w:t>
            </w:r>
          </w:p>
          <w:p w:rsidR="009D7BE4" w:rsidRPr="000E40DF" w:rsidRDefault="00A732FC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Dal 01/09 al 30/11. </w:t>
            </w:r>
            <w:r w:rsidR="009D7BE4">
              <w:rPr>
                <w:rFonts w:ascii="Times New Roman" w:eastAsia="Times New Roman" w:hAnsi="Times New Roman" w:cs="Times New Roman"/>
                <w:b/>
                <w:lang w:eastAsia="it-IT"/>
              </w:rPr>
              <w:t>Proroga tecnica</w:t>
            </w:r>
          </w:p>
          <w:p w:rsidR="009D7BE4" w:rsidRPr="000E40DF" w:rsidRDefault="009D7BE4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 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E4" w:rsidRPr="000E40DF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TOTALE </w:t>
            </w:r>
          </w:p>
        </w:tc>
      </w:tr>
      <w:tr w:rsidR="0050506F" w:rsidRPr="00781845" w:rsidTr="0050506F">
        <w:trPr>
          <w:gridAfter w:val="2"/>
          <w:wAfter w:w="1489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6F" w:rsidRPr="00781845" w:rsidRDefault="0050506F" w:rsidP="00C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ENTRATE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6F" w:rsidRPr="000E40DF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 xml:space="preserve">Ricavi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e corrispettivi </w:t>
            </w: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e</w:t>
            </w:r>
            <w:r w:rsidRPr="00947F2C">
              <w:rPr>
                <w:rFonts w:ascii="Times New Roman" w:eastAsia="Times New Roman" w:hAnsi="Times New Roman" w:cs="Times New Roman"/>
                <w:lang w:eastAsia="it-IT"/>
              </w:rPr>
              <w:t>ll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 gestione (specificare)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it-IT"/>
              </w:rPr>
            </w:pPr>
            <w:r w:rsidRPr="00947F2C">
              <w:rPr>
                <w:rFonts w:ascii="Times New Roman" w:eastAsia="Times New Roman" w:hAnsi="Times New Roman" w:cs="Times New Roman"/>
                <w:bCs/>
                <w:lang w:eastAsia="it-IT"/>
              </w:rPr>
              <w:t>Altro (specificare</w:t>
            </w:r>
            <w:r w:rsidRPr="00947F2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C450E8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gree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Entrate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0506F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USCITE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0506F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Canone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6F" w:rsidRPr="00781845" w:rsidRDefault="0050506F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Default="009D7BE4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Costi del Personale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 consulenze</w:t>
            </w:r>
          </w:p>
          <w:p w:rsidR="00F01413" w:rsidRPr="00F01413" w:rsidRDefault="00F01413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72841">
              <w:rPr>
                <w:rFonts w:ascii="Times New Roman" w:hAnsi="Times New Roman"/>
              </w:rPr>
              <w:t>(ATTENZIONE: compilare tabella sotto riportata)*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Manutenzione e pulizie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Utenze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Contratto Beghelli Servizi S.r.l.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6F1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 xml:space="preserve">Oneri finanziari, imposte,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oneri bancari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Assicurazioni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Cartoleria, bolli varie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Comunicazione, manifestazioni, tesseramento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01413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Default="00F01413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Oneri per la sicurezza aziendali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13" w:rsidRPr="00781845" w:rsidRDefault="00F01413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lang w:eastAsia="it-IT"/>
              </w:rPr>
              <w:t>Altre uscite previste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D7BE4" w:rsidRPr="00781845" w:rsidTr="0050506F">
        <w:trPr>
          <w:gridAfter w:val="2"/>
          <w:wAfter w:w="1489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 Uscite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E4" w:rsidRPr="00781845" w:rsidRDefault="009D7BE4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2D2850" w:rsidRDefault="002D2850" w:rsidP="00781845"/>
    <w:p w:rsidR="00F01413" w:rsidRDefault="00F01413" w:rsidP="00781845"/>
    <w:p w:rsidR="00F01413" w:rsidRPr="00EB5DD2" w:rsidRDefault="00F01413" w:rsidP="00F01413">
      <w:pPr>
        <w:rPr>
          <w:rFonts w:ascii="Times New Roman" w:hAnsi="Times New Roman"/>
        </w:rPr>
      </w:pPr>
      <w:proofErr w:type="spellStart"/>
      <w:r w:rsidRPr="00F01413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it-IT"/>
        </w:rPr>
        <w:t>*</w:t>
      </w:r>
      <w:r w:rsidRPr="00EB5DD2">
        <w:rPr>
          <w:rFonts w:ascii="Times New Roman" w:hAnsi="Times New Roman"/>
        </w:rPr>
        <w:t>TABELLA</w:t>
      </w:r>
      <w:proofErr w:type="spellEnd"/>
      <w:r w:rsidRPr="00EB5DD2">
        <w:rPr>
          <w:rFonts w:ascii="Times New Roman" w:hAnsi="Times New Roman"/>
        </w:rPr>
        <w:t xml:space="preserve"> COSTI DEL PERSONALE: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322"/>
        <w:gridCol w:w="1954"/>
        <w:gridCol w:w="2017"/>
        <w:gridCol w:w="1841"/>
        <w:gridCol w:w="2125"/>
      </w:tblGrid>
      <w:tr w:rsidR="005208AD" w:rsidRPr="00EB5DD2" w:rsidTr="005208AD">
        <w:tc>
          <w:tcPr>
            <w:tcW w:w="1099" w:type="pct"/>
            <w:vMerge w:val="restart"/>
            <w:shd w:val="pct12" w:color="auto" w:fill="auto"/>
            <w:vAlign w:val="center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DETTAGLIO SPESE DEL PERSONALE</w:t>
            </w:r>
          </w:p>
        </w:tc>
        <w:tc>
          <w:tcPr>
            <w:tcW w:w="3901" w:type="pct"/>
            <w:gridSpan w:val="5"/>
            <w:shd w:val="pct12" w:color="auto" w:fill="auto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IMPORTO IN CIFRE</w:t>
            </w:r>
          </w:p>
        </w:tc>
      </w:tr>
      <w:tr w:rsidR="005208AD" w:rsidRPr="00EB5DD2" w:rsidTr="005208AD">
        <w:tc>
          <w:tcPr>
            <w:tcW w:w="1099" w:type="pct"/>
            <w:vMerge/>
            <w:shd w:val="pct12" w:color="auto" w:fill="auto"/>
            <w:vAlign w:val="center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3" w:type="pct"/>
            <w:shd w:val="pct12" w:color="auto" w:fill="auto"/>
            <w:vAlign w:val="bottom"/>
          </w:tcPr>
          <w:p w:rsidR="00A732FC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1° Anno 201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</w:p>
          <w:p w:rsidR="00A732FC" w:rsidRPr="000E40DF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01/09 al 31/12/2018</w:t>
            </w:r>
          </w:p>
          <w:p w:rsidR="005208AD" w:rsidRPr="005208AD" w:rsidRDefault="00A732FC" w:rsidP="00A732FC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mesi</w:t>
            </w:r>
          </w:p>
        </w:tc>
        <w:tc>
          <w:tcPr>
            <w:tcW w:w="743" w:type="pct"/>
            <w:shd w:val="pct12" w:color="auto" w:fill="auto"/>
            <w:vAlign w:val="bottom"/>
          </w:tcPr>
          <w:p w:rsidR="005208AD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2° Anno 201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9</w:t>
            </w: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767" w:type="pct"/>
            <w:shd w:val="pct12" w:color="auto" w:fill="auto"/>
            <w:vAlign w:val="bottom"/>
          </w:tcPr>
          <w:p w:rsidR="005208AD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3° Anno 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 mesi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700" w:type="pct"/>
            <w:shd w:val="pct12" w:color="auto" w:fill="auto"/>
            <w:vAlign w:val="bottom"/>
          </w:tcPr>
          <w:p w:rsidR="00A732FC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4° Anno 2021</w:t>
            </w:r>
          </w:p>
          <w:p w:rsidR="00A732FC" w:rsidRPr="000E40DF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01/01/  al  31/08</w:t>
            </w:r>
          </w:p>
          <w:p w:rsidR="005208AD" w:rsidRPr="000E40DF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mesi</w:t>
            </w:r>
            <w:r w:rsidR="005208AD"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</w:tc>
        <w:tc>
          <w:tcPr>
            <w:tcW w:w="808" w:type="pct"/>
            <w:shd w:val="pct12" w:color="auto" w:fill="auto"/>
            <w:vAlign w:val="bottom"/>
          </w:tcPr>
          <w:p w:rsidR="00A732FC" w:rsidRDefault="005208AD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A732FC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>° Anno 2021</w:t>
            </w:r>
          </w:p>
          <w:p w:rsidR="00A732FC" w:rsidRPr="000E40DF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Dal 01/09 al 30/11. Proroga tecnica</w:t>
            </w:r>
          </w:p>
          <w:p w:rsidR="00A732FC" w:rsidRPr="000E40DF" w:rsidRDefault="00A732FC" w:rsidP="00A7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 mesi</w:t>
            </w:r>
          </w:p>
          <w:p w:rsidR="005208AD" w:rsidRPr="000E40DF" w:rsidRDefault="005208AD" w:rsidP="002B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N. ADDETTI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 xml:space="preserve">C.C.N.L. 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QUALIFICA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ORARIO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5208AD" w:rsidRPr="00EB5DD2" w:rsidTr="005208AD">
        <w:tc>
          <w:tcPr>
            <w:tcW w:w="1099" w:type="pct"/>
          </w:tcPr>
          <w:p w:rsidR="005208AD" w:rsidRPr="005208AD" w:rsidRDefault="005208AD" w:rsidP="001A424D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ANNUALE</w:t>
            </w:r>
          </w:p>
        </w:tc>
        <w:tc>
          <w:tcPr>
            <w:tcW w:w="883" w:type="pct"/>
          </w:tcPr>
          <w:p w:rsidR="005208AD" w:rsidRPr="005208AD" w:rsidRDefault="005208AD" w:rsidP="001A424D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0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8" w:type="pct"/>
          </w:tcPr>
          <w:p w:rsidR="005208AD" w:rsidRPr="00F01413" w:rsidRDefault="005208AD" w:rsidP="001A424D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F01413" w:rsidRDefault="00F01413" w:rsidP="00781845">
      <w:pPr>
        <w:rPr>
          <w:sz w:val="40"/>
          <w:szCs w:val="40"/>
        </w:rPr>
      </w:pPr>
    </w:p>
    <w:sectPr w:rsidR="00F01413" w:rsidRPr="00F01413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E40DF"/>
    <w:rsid w:val="00126F08"/>
    <w:rsid w:val="00143A8B"/>
    <w:rsid w:val="001B6F27"/>
    <w:rsid w:val="001F1AC8"/>
    <w:rsid w:val="001F5A1F"/>
    <w:rsid w:val="002D2850"/>
    <w:rsid w:val="002F7C96"/>
    <w:rsid w:val="00385E04"/>
    <w:rsid w:val="0050506F"/>
    <w:rsid w:val="005208AD"/>
    <w:rsid w:val="00582BE1"/>
    <w:rsid w:val="006325B9"/>
    <w:rsid w:val="006C51CB"/>
    <w:rsid w:val="006F181F"/>
    <w:rsid w:val="00781845"/>
    <w:rsid w:val="008111FB"/>
    <w:rsid w:val="00895CCB"/>
    <w:rsid w:val="00947F2C"/>
    <w:rsid w:val="00951DBD"/>
    <w:rsid w:val="009B0310"/>
    <w:rsid w:val="009D7BE4"/>
    <w:rsid w:val="00A23CBD"/>
    <w:rsid w:val="00A42DF1"/>
    <w:rsid w:val="00A732FC"/>
    <w:rsid w:val="00A8285F"/>
    <w:rsid w:val="00B94DA5"/>
    <w:rsid w:val="00BF1003"/>
    <w:rsid w:val="00C02A49"/>
    <w:rsid w:val="00C450E8"/>
    <w:rsid w:val="00C9781B"/>
    <w:rsid w:val="00CB259D"/>
    <w:rsid w:val="00CE7389"/>
    <w:rsid w:val="00D45488"/>
    <w:rsid w:val="00DF3280"/>
    <w:rsid w:val="00DF37F6"/>
    <w:rsid w:val="00E912ED"/>
    <w:rsid w:val="00EA578D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stefano.pozzer</cp:lastModifiedBy>
  <cp:revision>7</cp:revision>
  <dcterms:created xsi:type="dcterms:W3CDTF">2018-04-30T10:27:00Z</dcterms:created>
  <dcterms:modified xsi:type="dcterms:W3CDTF">2018-05-03T07:55:00Z</dcterms:modified>
</cp:coreProperties>
</file>