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0" w:rsidRPr="00781845" w:rsidRDefault="002D2850" w:rsidP="00EA57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page1"/>
      <w:bookmarkEnd w:id="0"/>
      <w:r w:rsidRPr="00781845">
        <w:rPr>
          <w:rFonts w:ascii="Times New Roman" w:hAnsi="Times New Roman"/>
          <w:b/>
          <w:bCs/>
        </w:rPr>
        <w:t>ALLEGATO “D”</w:t>
      </w:r>
    </w:p>
    <w:p w:rsidR="002D2850" w:rsidRPr="00781845" w:rsidRDefault="002D2850" w:rsidP="002D285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rFonts w:ascii="Times New Roman" w:hAnsi="Times New Roman"/>
          <w:b/>
          <w:bCs/>
        </w:rPr>
      </w:pPr>
    </w:p>
    <w:p w:rsidR="00EA578D" w:rsidRDefault="00BF1003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  <w:r w:rsidRPr="00BF1003">
        <w:rPr>
          <w:rFonts w:ascii="Times New Roman" w:hAnsi="Times New Roman"/>
          <w:b/>
          <w:bCs/>
        </w:rPr>
        <w:t>PIANO ECONOMICO-FINANZIARIO</w:t>
      </w:r>
    </w:p>
    <w:p w:rsidR="005208AD" w:rsidRPr="00781845" w:rsidRDefault="005208AD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</w:p>
    <w:p w:rsidR="00781845" w:rsidRDefault="00781845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p w:rsidR="005208AD" w:rsidRPr="00781845" w:rsidRDefault="005208AD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tbl>
      <w:tblPr>
        <w:tblW w:w="175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699"/>
        <w:gridCol w:w="1340"/>
        <w:gridCol w:w="219"/>
        <w:gridCol w:w="1121"/>
        <w:gridCol w:w="297"/>
        <w:gridCol w:w="1559"/>
        <w:gridCol w:w="984"/>
        <w:gridCol w:w="433"/>
        <w:gridCol w:w="1126"/>
        <w:gridCol w:w="292"/>
        <w:gridCol w:w="2316"/>
        <w:gridCol w:w="1010"/>
        <w:gridCol w:w="832"/>
        <w:gridCol w:w="1023"/>
        <w:gridCol w:w="1329"/>
      </w:tblGrid>
      <w:tr w:rsidR="00D4436D" w:rsidRPr="00781845" w:rsidTr="00D4436D">
        <w:trPr>
          <w:gridAfter w:val="2"/>
          <w:wAfter w:w="3392" w:type="dxa"/>
          <w:trHeight w:val="975"/>
        </w:trPr>
        <w:tc>
          <w:tcPr>
            <w:tcW w:w="36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D4436D" w:rsidRPr="00781845" w:rsidRDefault="00D4436D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GARA A </w:t>
            </w: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PROCEDURA APERTA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D4436D" w:rsidRPr="006F181F" w:rsidRDefault="00D4436D" w:rsidP="00D4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93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D4436D" w:rsidRPr="00C36E68" w:rsidRDefault="00D4436D" w:rsidP="00D4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C36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SUA per conto del Comune di Fiesso d’Artico - </w:t>
            </w:r>
            <w:r w:rsidRPr="00C36E68">
              <w:rPr>
                <w:rFonts w:ascii="Times New Roman" w:hAnsi="Times New Roman" w:cs="Times New Roman"/>
                <w:b/>
                <w:szCs w:val="24"/>
              </w:rPr>
              <w:t>appalto per la concessione del servizio di ristorazione sc</w:t>
            </w:r>
            <w:r w:rsidR="000C3A87">
              <w:rPr>
                <w:rFonts w:ascii="Times New Roman" w:hAnsi="Times New Roman" w:cs="Times New Roman"/>
                <w:b/>
                <w:szCs w:val="24"/>
              </w:rPr>
              <w:t xml:space="preserve">olastica. </w:t>
            </w:r>
            <w:proofErr w:type="spellStart"/>
            <w:r w:rsidR="000C3A87">
              <w:rPr>
                <w:rFonts w:ascii="Times New Roman" w:hAnsi="Times New Roman" w:cs="Times New Roman"/>
                <w:b/>
                <w:szCs w:val="24"/>
              </w:rPr>
              <w:t>AA.SS</w:t>
            </w:r>
            <w:proofErr w:type="spellEnd"/>
            <w:r w:rsidR="000C3A87">
              <w:rPr>
                <w:rFonts w:ascii="Times New Roman" w:hAnsi="Times New Roman" w:cs="Times New Roman"/>
                <w:b/>
                <w:szCs w:val="24"/>
              </w:rPr>
              <w:t xml:space="preserve"> 2018/19, 2019/</w:t>
            </w:r>
            <w:r w:rsidRPr="00C36E68">
              <w:rPr>
                <w:rFonts w:ascii="Times New Roman" w:hAnsi="Times New Roman" w:cs="Times New Roman"/>
                <w:b/>
                <w:szCs w:val="24"/>
              </w:rPr>
              <w:t>20, 2020/21, 2021/22 E 2022/23. CIG 74128247E0.</w:t>
            </w:r>
          </w:p>
        </w:tc>
      </w:tr>
      <w:tr w:rsidR="00D4436D" w:rsidRPr="00781845" w:rsidTr="00D4436D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6D" w:rsidRPr="00781845" w:rsidRDefault="00D4436D" w:rsidP="0023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TIPOLOGIA </w:t>
            </w:r>
            <w:proofErr w:type="spellStart"/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</w:t>
            </w:r>
            <w:proofErr w:type="spellEnd"/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SPESA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D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D4436D" w:rsidRPr="000E40DF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2018/19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D4436D" w:rsidRPr="000E40DF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2019/20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D4436D" w:rsidRPr="000E40DF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2020/21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D4436D" w:rsidRPr="000E40DF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2021/22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D4436D" w:rsidRPr="000E40DF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2022/23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0E40DF" w:rsidRDefault="00235979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35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NOTE ESPLICATIVE DELL'AMMONTARE DELLE VOCI </w:t>
            </w:r>
            <w:proofErr w:type="spellStart"/>
            <w:r w:rsidRPr="00235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</w:t>
            </w:r>
            <w:proofErr w:type="spellEnd"/>
            <w:r w:rsidRPr="00235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SPESA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79" w:rsidRDefault="00235979" w:rsidP="002D2850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D4436D" w:rsidRPr="000E40DF" w:rsidRDefault="00D4436D" w:rsidP="0023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TOTALE </w:t>
            </w:r>
          </w:p>
        </w:tc>
      </w:tr>
      <w:tr w:rsidR="00D4436D" w:rsidRPr="00781845" w:rsidTr="00D4436D">
        <w:trPr>
          <w:gridAfter w:val="2"/>
          <w:wAfter w:w="3392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6D" w:rsidRPr="00781845" w:rsidRDefault="00235979" w:rsidP="0043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SPESE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Pr="000E40DF" w:rsidRDefault="00D4436D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Pr="000E40DF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Pr="000E40DF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Pr="000E40DF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0E40DF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D" w:rsidRPr="000E40DF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Default="00436DAA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 xml:space="preserve">Costo del personale (qualifica, numero addetti, costo orario, costo annuale, </w:t>
            </w:r>
            <w:proofErr w:type="spellStart"/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CC.N.L</w:t>
            </w:r>
            <w:proofErr w:type="spellEnd"/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4436D" w:rsidRDefault="005435E6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hAnsi="Times New Roman"/>
              </w:rPr>
            </w:pPr>
            <w:r w:rsidRPr="00372841">
              <w:rPr>
                <w:rFonts w:ascii="Times New Roman" w:hAnsi="Times New Roman"/>
              </w:rPr>
              <w:t>(ATTENZIONE: compilare tabella sotto riportata)*</w:t>
            </w:r>
          </w:p>
          <w:p w:rsidR="005435E6" w:rsidRPr="005435E6" w:rsidRDefault="005435E6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436DAA">
            <w:pPr>
              <w:spacing w:line="286" w:lineRule="auto"/>
              <w:ind w:lef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Costo delle derrate;</w:t>
            </w:r>
          </w:p>
          <w:p w:rsidR="00D4436D" w:rsidRPr="005435E6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436DAA">
            <w:pPr>
              <w:spacing w:line="286" w:lineRule="auto"/>
              <w:ind w:lef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Costo del trasporto;</w:t>
            </w:r>
          </w:p>
          <w:p w:rsidR="00D4436D" w:rsidRPr="005435E6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436DAA">
            <w:pPr>
              <w:spacing w:line="286" w:lineRule="auto"/>
              <w:ind w:lef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Costo della sicurezza;</w:t>
            </w:r>
          </w:p>
          <w:p w:rsidR="00436DAA" w:rsidRPr="005435E6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733F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5435E6" w:rsidRDefault="004733FD" w:rsidP="00436DAA">
            <w:pPr>
              <w:spacing w:line="286" w:lineRule="auto"/>
              <w:ind w:lef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1F6">
              <w:rPr>
                <w:rFonts w:ascii="Times New Roman" w:hAnsi="Times New Roman" w:cs="Times New Roman"/>
                <w:sz w:val="24"/>
                <w:szCs w:val="24"/>
              </w:rPr>
              <w:t>Costo centro cottura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781845" w:rsidRDefault="004733F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781845" w:rsidRDefault="004733F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781845" w:rsidRDefault="004733F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781845" w:rsidRDefault="004733F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781845" w:rsidRDefault="004733F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D" w:rsidRPr="00781845" w:rsidRDefault="004733F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781845" w:rsidRDefault="004733F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 xml:space="preserve">Utenze </w:t>
            </w: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>(ove previste – vedi capitolato)</w:t>
            </w:r>
          </w:p>
          <w:p w:rsidR="00436DAA" w:rsidRPr="005435E6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 xml:space="preserve">Spese accessorie (tra cui servizio </w:t>
            </w:r>
            <w:r w:rsidRPr="0054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 pulizia</w:t>
            </w:r>
            <w:r w:rsidR="00561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735" w:rsidRPr="005435E6">
              <w:rPr>
                <w:rFonts w:ascii="Times New Roman" w:hAnsi="Times New Roman" w:cs="Times New Roman"/>
                <w:sz w:val="24"/>
                <w:szCs w:val="24"/>
              </w:rPr>
              <w:t>manutenzioni</w:t>
            </w:r>
            <w:r w:rsidR="002B3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735">
              <w:rPr>
                <w:rFonts w:ascii="Times New Roman" w:hAnsi="Times New Roman" w:cs="Times New Roman"/>
                <w:sz w:val="24"/>
                <w:szCs w:val="24"/>
              </w:rPr>
              <w:t xml:space="preserve"> disinfestazione e derattizzazione</w:t>
            </w: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36DAA" w:rsidRPr="005435E6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Software per prenotazione e pagamento p</w:t>
            </w:r>
            <w:r w:rsidR="004733FD">
              <w:rPr>
                <w:rFonts w:ascii="Times New Roman" w:hAnsi="Times New Roman" w:cs="Times New Roman"/>
                <w:sz w:val="24"/>
                <w:szCs w:val="24"/>
              </w:rPr>
              <w:t>asti / informazioni agli utenti</w:t>
            </w: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DAA" w:rsidRPr="005435E6" w:rsidRDefault="00436DAA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 xml:space="preserve">Oneri tributari connessi all’attività in concessione (ICP, </w:t>
            </w:r>
            <w:proofErr w:type="spellStart"/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Cosap</w:t>
            </w:r>
            <w:proofErr w:type="spellEnd"/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, Marche da bollo);</w:t>
            </w:r>
          </w:p>
          <w:p w:rsidR="00436DAA" w:rsidRPr="005435E6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436DAA">
            <w:pPr>
              <w:spacing w:line="286" w:lineRule="auto"/>
              <w:ind w:lef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Eventuali insoluti;</w:t>
            </w:r>
          </w:p>
          <w:p w:rsidR="00436DAA" w:rsidRPr="005435E6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E6" w:rsidRPr="005435E6" w:rsidRDefault="005435E6" w:rsidP="005435E6">
            <w:pPr>
              <w:spacing w:line="286" w:lineRule="auto"/>
              <w:ind w:lef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Costi generali e Assicurazioni;</w:t>
            </w:r>
          </w:p>
          <w:p w:rsidR="00436DAA" w:rsidRPr="005435E6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54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Qualunque altra spesa in relazione all’offerta tecnica presentata in sede di gara (specificare quali)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561735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5435E6" w:rsidRDefault="00561735" w:rsidP="00543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Altre spese (vedi art.13 del Capitolato)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781845" w:rsidRDefault="00561735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781845" w:rsidRDefault="00561735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781845" w:rsidRDefault="00561735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781845" w:rsidRDefault="00561735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781845" w:rsidRDefault="00561735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35" w:rsidRPr="00781845" w:rsidRDefault="00561735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781845" w:rsidRDefault="00561735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3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Totale  </w:t>
            </w:r>
            <w:r w:rsidR="002359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Spese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436DAA" w:rsidRDefault="00235979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TIPOLOGIA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436DAA" w:rsidRPr="00436DAA">
              <w:rPr>
                <w:rFonts w:ascii="Times New Roman" w:eastAsia="Times New Roman" w:hAnsi="Times New Roman" w:cs="Times New Roman"/>
                <w:b/>
                <w:lang w:eastAsia="it-IT"/>
              </w:rPr>
              <w:t>ENTRATE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E6" w:rsidRPr="005435E6" w:rsidRDefault="005435E6" w:rsidP="00D95A3D">
            <w:pPr>
              <w:spacing w:line="28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Costo del pasto</w:t>
            </w:r>
          </w:p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Default="005435E6" w:rsidP="00EA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Eventuali altri introiti</w:t>
            </w:r>
          </w:p>
          <w:p w:rsidR="005435E6" w:rsidRPr="00F01413" w:rsidRDefault="005435E6" w:rsidP="00EA5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5435E6" w:rsidRDefault="00D4436D" w:rsidP="005435E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54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Totale  </w:t>
            </w:r>
            <w:r w:rsidR="005435E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Entrate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2D2850" w:rsidRDefault="002D2850" w:rsidP="00781845"/>
    <w:p w:rsidR="00F01413" w:rsidRDefault="00F01413" w:rsidP="00781845"/>
    <w:p w:rsidR="005435E6" w:rsidRDefault="005435E6" w:rsidP="00781845"/>
    <w:p w:rsidR="005435E6" w:rsidRDefault="005435E6" w:rsidP="00781845"/>
    <w:p w:rsidR="005435E6" w:rsidRDefault="005435E6" w:rsidP="00781845"/>
    <w:p w:rsidR="00F01413" w:rsidRPr="00EB5DD2" w:rsidRDefault="00F01413" w:rsidP="00F01413">
      <w:pPr>
        <w:rPr>
          <w:rFonts w:ascii="Times New Roman" w:hAnsi="Times New Roman"/>
        </w:rPr>
      </w:pPr>
      <w:proofErr w:type="spellStart"/>
      <w:r w:rsidRPr="00F01413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it-IT"/>
        </w:rPr>
        <w:t>*</w:t>
      </w:r>
      <w:r w:rsidRPr="00EB5DD2">
        <w:rPr>
          <w:rFonts w:ascii="Times New Roman" w:hAnsi="Times New Roman"/>
        </w:rPr>
        <w:t>TABELLA</w:t>
      </w:r>
      <w:proofErr w:type="spellEnd"/>
      <w:r w:rsidRPr="00EB5DD2">
        <w:rPr>
          <w:rFonts w:ascii="Times New Roman" w:hAnsi="Times New Roman"/>
        </w:rPr>
        <w:t xml:space="preserve"> COSTI DEL PERSONALE:</w:t>
      </w:r>
    </w:p>
    <w:tbl>
      <w:tblPr>
        <w:tblW w:w="4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2246"/>
        <w:gridCol w:w="1892"/>
        <w:gridCol w:w="1952"/>
        <w:gridCol w:w="1783"/>
        <w:gridCol w:w="1780"/>
      </w:tblGrid>
      <w:tr w:rsidR="00235979" w:rsidRPr="00EB5DD2" w:rsidTr="00235979">
        <w:trPr>
          <w:gridAfter w:val="5"/>
          <w:wAfter w:w="3877" w:type="pct"/>
          <w:trHeight w:val="491"/>
        </w:trPr>
        <w:tc>
          <w:tcPr>
            <w:tcW w:w="1123" w:type="pct"/>
            <w:vMerge w:val="restart"/>
            <w:shd w:val="pct12" w:color="auto" w:fill="auto"/>
            <w:vAlign w:val="center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  <w:b/>
              </w:rPr>
            </w:pPr>
            <w:r w:rsidRPr="005208AD">
              <w:rPr>
                <w:rFonts w:ascii="Times New Roman" w:hAnsi="Times New Roman"/>
                <w:b/>
              </w:rPr>
              <w:t>DETTAGLIO SPESE DEL PERSONALE</w:t>
            </w:r>
          </w:p>
        </w:tc>
      </w:tr>
      <w:tr w:rsidR="00235979" w:rsidRPr="00EB5DD2" w:rsidTr="00235979">
        <w:tc>
          <w:tcPr>
            <w:tcW w:w="1123" w:type="pct"/>
            <w:vMerge/>
            <w:shd w:val="pct12" w:color="auto" w:fill="auto"/>
            <w:vAlign w:val="center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  <w:shd w:val="pct12" w:color="auto" w:fill="auto"/>
            <w:vAlign w:val="center"/>
          </w:tcPr>
          <w:p w:rsidR="00235979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2018/19</w:t>
            </w:r>
          </w:p>
        </w:tc>
        <w:tc>
          <w:tcPr>
            <w:tcW w:w="760" w:type="pct"/>
            <w:shd w:val="pct12" w:color="auto" w:fill="auto"/>
            <w:vAlign w:val="bottom"/>
          </w:tcPr>
          <w:p w:rsidR="00235979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2019/20</w:t>
            </w:r>
          </w:p>
        </w:tc>
        <w:tc>
          <w:tcPr>
            <w:tcW w:w="784" w:type="pct"/>
            <w:shd w:val="pct12" w:color="auto" w:fill="auto"/>
            <w:vAlign w:val="bottom"/>
          </w:tcPr>
          <w:p w:rsidR="00235979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2020/21</w:t>
            </w:r>
          </w:p>
        </w:tc>
        <w:tc>
          <w:tcPr>
            <w:tcW w:w="716" w:type="pct"/>
            <w:shd w:val="pct12" w:color="auto" w:fill="auto"/>
            <w:vAlign w:val="bottom"/>
          </w:tcPr>
          <w:p w:rsidR="00235979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2021/22</w:t>
            </w:r>
          </w:p>
        </w:tc>
        <w:tc>
          <w:tcPr>
            <w:tcW w:w="716" w:type="pct"/>
            <w:shd w:val="pct12" w:color="auto" w:fill="auto"/>
            <w:vAlign w:val="bottom"/>
          </w:tcPr>
          <w:p w:rsidR="00235979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2022/23</w:t>
            </w:r>
          </w:p>
        </w:tc>
      </w:tr>
      <w:tr w:rsidR="00235979" w:rsidRPr="00EB5DD2" w:rsidTr="00235979">
        <w:tc>
          <w:tcPr>
            <w:tcW w:w="1123" w:type="pct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N. ADDETTI</w:t>
            </w:r>
          </w:p>
        </w:tc>
        <w:tc>
          <w:tcPr>
            <w:tcW w:w="902" w:type="pct"/>
          </w:tcPr>
          <w:p w:rsidR="00235979" w:rsidRPr="005208AD" w:rsidRDefault="00235979" w:rsidP="00436DAA">
            <w:pPr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4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235979" w:rsidRPr="00EB5DD2" w:rsidTr="00235979">
        <w:tc>
          <w:tcPr>
            <w:tcW w:w="1123" w:type="pct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 xml:space="preserve">C.C.N.L. </w:t>
            </w:r>
          </w:p>
        </w:tc>
        <w:tc>
          <w:tcPr>
            <w:tcW w:w="902" w:type="pct"/>
          </w:tcPr>
          <w:p w:rsidR="00235979" w:rsidRPr="005208AD" w:rsidRDefault="00235979" w:rsidP="00436DAA">
            <w:pPr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4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235979" w:rsidRPr="00EB5DD2" w:rsidTr="00235979">
        <w:tc>
          <w:tcPr>
            <w:tcW w:w="1123" w:type="pct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QUALIFICA</w:t>
            </w:r>
          </w:p>
        </w:tc>
        <w:tc>
          <w:tcPr>
            <w:tcW w:w="902" w:type="pct"/>
          </w:tcPr>
          <w:p w:rsidR="00235979" w:rsidRPr="005208AD" w:rsidRDefault="00235979" w:rsidP="00436DAA">
            <w:pPr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4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235979" w:rsidRPr="00EB5DD2" w:rsidTr="00235979">
        <w:tc>
          <w:tcPr>
            <w:tcW w:w="1123" w:type="pct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COSTO ORARIO</w:t>
            </w:r>
          </w:p>
        </w:tc>
        <w:tc>
          <w:tcPr>
            <w:tcW w:w="902" w:type="pct"/>
          </w:tcPr>
          <w:p w:rsidR="00235979" w:rsidRPr="005208AD" w:rsidRDefault="00235979" w:rsidP="00436DAA">
            <w:pPr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4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235979" w:rsidRPr="00EB5DD2" w:rsidTr="00235979">
        <w:tc>
          <w:tcPr>
            <w:tcW w:w="1123" w:type="pct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COSTO ANNUALE</w:t>
            </w:r>
          </w:p>
        </w:tc>
        <w:tc>
          <w:tcPr>
            <w:tcW w:w="902" w:type="pct"/>
          </w:tcPr>
          <w:p w:rsidR="00235979" w:rsidRPr="005208AD" w:rsidRDefault="00235979" w:rsidP="00436DAA">
            <w:pPr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4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F01413" w:rsidRPr="00C36E68" w:rsidRDefault="00F01413" w:rsidP="00781845">
      <w:pPr>
        <w:rPr>
          <w:rFonts w:ascii="Times New Roman" w:hAnsi="Times New Roman" w:cs="Times New Roman"/>
          <w:sz w:val="24"/>
          <w:szCs w:val="24"/>
        </w:rPr>
      </w:pPr>
    </w:p>
    <w:sectPr w:rsidR="00F01413" w:rsidRPr="00C36E68" w:rsidSect="00781845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2CCE"/>
    <w:multiLevelType w:val="hybridMultilevel"/>
    <w:tmpl w:val="3716D2F2"/>
    <w:lvl w:ilvl="0" w:tplc="67F49B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E94647"/>
    <w:multiLevelType w:val="hybridMultilevel"/>
    <w:tmpl w:val="A5F65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D2850"/>
    <w:rsid w:val="00006134"/>
    <w:rsid w:val="000C3A87"/>
    <w:rsid w:val="000E40DF"/>
    <w:rsid w:val="00126F08"/>
    <w:rsid w:val="00143A8B"/>
    <w:rsid w:val="001B6F27"/>
    <w:rsid w:val="001F1AC8"/>
    <w:rsid w:val="001F5A1F"/>
    <w:rsid w:val="00235979"/>
    <w:rsid w:val="002A14FF"/>
    <w:rsid w:val="002B306D"/>
    <w:rsid w:val="002C171A"/>
    <w:rsid w:val="002D2850"/>
    <w:rsid w:val="002F7C96"/>
    <w:rsid w:val="00364CD5"/>
    <w:rsid w:val="00385E04"/>
    <w:rsid w:val="003A1985"/>
    <w:rsid w:val="00436DAA"/>
    <w:rsid w:val="004733FD"/>
    <w:rsid w:val="0050506F"/>
    <w:rsid w:val="005208AD"/>
    <w:rsid w:val="005435E6"/>
    <w:rsid w:val="00561735"/>
    <w:rsid w:val="00582BE1"/>
    <w:rsid w:val="00605F59"/>
    <w:rsid w:val="00621ED8"/>
    <w:rsid w:val="006325B9"/>
    <w:rsid w:val="006C51CB"/>
    <w:rsid w:val="006F181F"/>
    <w:rsid w:val="00781845"/>
    <w:rsid w:val="008111FB"/>
    <w:rsid w:val="008934B6"/>
    <w:rsid w:val="00895CCB"/>
    <w:rsid w:val="00947F2C"/>
    <w:rsid w:val="00951DBD"/>
    <w:rsid w:val="009848DD"/>
    <w:rsid w:val="009B0310"/>
    <w:rsid w:val="009D7BE4"/>
    <w:rsid w:val="00A23CBD"/>
    <w:rsid w:val="00A42DF1"/>
    <w:rsid w:val="00A732FC"/>
    <w:rsid w:val="00A8285F"/>
    <w:rsid w:val="00AB5736"/>
    <w:rsid w:val="00B22551"/>
    <w:rsid w:val="00B94DA5"/>
    <w:rsid w:val="00BF1003"/>
    <w:rsid w:val="00BF6A63"/>
    <w:rsid w:val="00C02A49"/>
    <w:rsid w:val="00C36E68"/>
    <w:rsid w:val="00C450E8"/>
    <w:rsid w:val="00C9781B"/>
    <w:rsid w:val="00CB259D"/>
    <w:rsid w:val="00CE7389"/>
    <w:rsid w:val="00D4436D"/>
    <w:rsid w:val="00D45488"/>
    <w:rsid w:val="00D53BBC"/>
    <w:rsid w:val="00D841F6"/>
    <w:rsid w:val="00D94F2C"/>
    <w:rsid w:val="00D95A3D"/>
    <w:rsid w:val="00DF3280"/>
    <w:rsid w:val="00DF37F6"/>
    <w:rsid w:val="00E912ED"/>
    <w:rsid w:val="00EA578D"/>
    <w:rsid w:val="00F01413"/>
    <w:rsid w:val="00F3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DAA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pierpaola.gazzato</dc:creator>
  <cp:lastModifiedBy>carla.decassai</cp:lastModifiedBy>
  <cp:revision>14</cp:revision>
  <cp:lastPrinted>2018-05-10T15:00:00Z</cp:lastPrinted>
  <dcterms:created xsi:type="dcterms:W3CDTF">2018-05-10T14:36:00Z</dcterms:created>
  <dcterms:modified xsi:type="dcterms:W3CDTF">2018-05-18T08:33:00Z</dcterms:modified>
</cp:coreProperties>
</file>